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80" w:rsidRDefault="00B77880" w:rsidP="00B77880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81C0B62" wp14:editId="66ED9733">
            <wp:simplePos x="0" y="0"/>
            <wp:positionH relativeFrom="column">
              <wp:posOffset>4774565</wp:posOffset>
            </wp:positionH>
            <wp:positionV relativeFrom="paragraph">
              <wp:posOffset>0</wp:posOffset>
            </wp:positionV>
            <wp:extent cx="1358900" cy="1019175"/>
            <wp:effectExtent l="0" t="0" r="0" b="9525"/>
            <wp:wrapSquare wrapText="bothSides"/>
            <wp:docPr id="1" name="Imagen 1" descr="Resultado de imagen para requinoa logo municip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requinoa logo municipalid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81C0B62" wp14:editId="66ED9733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358900" cy="1019175"/>
            <wp:effectExtent l="0" t="0" r="0" b="9525"/>
            <wp:wrapSquare wrapText="bothSides"/>
            <wp:docPr id="5" name="Imagen 5" descr="Resultado de imagen para requinoa logo municip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requinoa logo municipalid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880" w:rsidRDefault="00B77880" w:rsidP="00B77880">
      <w:pPr>
        <w:jc w:val="center"/>
      </w:pPr>
    </w:p>
    <w:p w:rsidR="00B77880" w:rsidRPr="00B77880" w:rsidRDefault="00B77880" w:rsidP="00B77880">
      <w:pPr>
        <w:spacing w:line="360" w:lineRule="auto"/>
        <w:jc w:val="center"/>
        <w:rPr>
          <w:b/>
          <w:u w:val="single"/>
        </w:rPr>
      </w:pPr>
    </w:p>
    <w:p w:rsidR="00B77880" w:rsidRPr="00B77880" w:rsidRDefault="00B77880" w:rsidP="00B77880">
      <w:pPr>
        <w:spacing w:line="360" w:lineRule="auto"/>
        <w:jc w:val="center"/>
        <w:rPr>
          <w:b/>
          <w:u w:val="single"/>
        </w:rPr>
      </w:pPr>
      <w:r w:rsidRPr="00B77880">
        <w:rPr>
          <w:b/>
          <w:u w:val="single"/>
        </w:rPr>
        <w:t>DECLARACION JURADA SIMPLE (No notarial)</w:t>
      </w:r>
    </w:p>
    <w:p w:rsidR="00B77880" w:rsidRDefault="00B77880" w:rsidP="00B77880">
      <w:pPr>
        <w:spacing w:line="360" w:lineRule="auto"/>
      </w:pPr>
    </w:p>
    <w:p w:rsidR="00B77880" w:rsidRDefault="00B77880" w:rsidP="00B77880">
      <w:pPr>
        <w:spacing w:line="360" w:lineRule="auto"/>
        <w:jc w:val="both"/>
      </w:pPr>
      <w:r>
        <w:t>Por medio del presente, yo</w:t>
      </w:r>
      <w:r>
        <w:t xml:space="preserve"> </w:t>
      </w:r>
      <w:r>
        <w:t>___________________, cedula nacional de identidad N° __________________, c</w:t>
      </w:r>
      <w:r>
        <w:t xml:space="preserve">on domicilio en </w:t>
      </w:r>
      <w:r>
        <w:t>________________________________________, vengo en declarar lo siguiente:</w:t>
      </w:r>
    </w:p>
    <w:p w:rsidR="00B77880" w:rsidRDefault="00B77880" w:rsidP="00B77880">
      <w:pPr>
        <w:spacing w:line="360" w:lineRule="auto"/>
        <w:jc w:val="both"/>
      </w:pPr>
      <w:r>
        <w:t>Para los efectos previstos en la Ley N° 19.925 del 19 de enero de 2004 artículo cuarto sobre expendio y consumo de bebidas alcohólicas, declaro bajo fe de juramento lo siguiente:</w:t>
      </w:r>
    </w:p>
    <w:p w:rsidR="00B77880" w:rsidRDefault="00B77880" w:rsidP="00B77880">
      <w:pPr>
        <w:spacing w:line="360" w:lineRule="auto"/>
        <w:jc w:val="both"/>
      </w:pPr>
      <w:r>
        <w:t xml:space="preserve"> 1. No ser miembro del Congreso Nacional, Intendente, Gobernador, Alcalde o miembro de los tribunales fiscal o municipal; </w:t>
      </w:r>
      <w:bookmarkStart w:id="0" w:name="_GoBack"/>
      <w:bookmarkEnd w:id="0"/>
    </w:p>
    <w:p w:rsidR="00B77880" w:rsidRDefault="00B77880" w:rsidP="00B77880">
      <w:pPr>
        <w:spacing w:line="360" w:lineRule="auto"/>
        <w:jc w:val="both"/>
      </w:pPr>
      <w:r>
        <w:t xml:space="preserve">2. No ser empleado o funcionario fiscal o municipal; </w:t>
      </w:r>
    </w:p>
    <w:p w:rsidR="00B77880" w:rsidRDefault="00B77880" w:rsidP="00B77880">
      <w:pPr>
        <w:spacing w:line="360" w:lineRule="auto"/>
        <w:jc w:val="both"/>
      </w:pPr>
      <w:r>
        <w:t>3. No haber sido condenado por crímenes o simples delitos;</w:t>
      </w:r>
    </w:p>
    <w:p w:rsidR="00B77880" w:rsidRDefault="00B77880" w:rsidP="00B77880">
      <w:pPr>
        <w:spacing w:line="360" w:lineRule="auto"/>
        <w:jc w:val="both"/>
      </w:pPr>
      <w:r>
        <w:t xml:space="preserve"> 4. No ser dueño o administrador de negocios que hubiesen sido clausurados definitivamente. </w:t>
      </w:r>
    </w:p>
    <w:p w:rsidR="00B77880" w:rsidRDefault="00B77880" w:rsidP="00B77880">
      <w:pPr>
        <w:spacing w:line="360" w:lineRule="auto"/>
        <w:jc w:val="both"/>
      </w:pPr>
      <w:r>
        <w:t xml:space="preserve">5. No ser Consejero Regional o Concejal; y 6. No ser menor de dieciocho años. </w:t>
      </w:r>
    </w:p>
    <w:p w:rsidR="00B77880" w:rsidRDefault="00B77880" w:rsidP="00B77880">
      <w:pPr>
        <w:spacing w:line="360" w:lineRule="auto"/>
        <w:jc w:val="both"/>
      </w:pPr>
    </w:p>
    <w:p w:rsidR="00B77880" w:rsidRDefault="00B77880" w:rsidP="00B77880">
      <w:pPr>
        <w:spacing w:line="360" w:lineRule="auto"/>
        <w:jc w:val="both"/>
      </w:pPr>
    </w:p>
    <w:p w:rsidR="00B77880" w:rsidRDefault="00B77880" w:rsidP="00B77880">
      <w:pPr>
        <w:spacing w:line="360" w:lineRule="auto"/>
        <w:jc w:val="both"/>
      </w:pPr>
    </w:p>
    <w:p w:rsidR="00B77880" w:rsidRDefault="00B77880" w:rsidP="00B77880">
      <w:pPr>
        <w:spacing w:line="360" w:lineRule="auto"/>
        <w:jc w:val="both"/>
      </w:pPr>
    </w:p>
    <w:p w:rsidR="00D439EC" w:rsidRPr="00B77880" w:rsidRDefault="00B77880" w:rsidP="00B77880">
      <w:pPr>
        <w:spacing w:line="360" w:lineRule="auto"/>
        <w:jc w:val="right"/>
        <w:rPr>
          <w:b/>
        </w:rPr>
      </w:pPr>
      <w:r w:rsidRPr="00B77880">
        <w:rPr>
          <w:b/>
        </w:rPr>
        <w:t>___________________________________</w:t>
      </w:r>
    </w:p>
    <w:p w:rsidR="00B77880" w:rsidRDefault="00B77880" w:rsidP="00B77880">
      <w:pPr>
        <w:spacing w:line="360" w:lineRule="auto"/>
        <w:jc w:val="center"/>
        <w:rPr>
          <w:b/>
        </w:rPr>
      </w:pPr>
      <w:r w:rsidRPr="00B77880">
        <w:rPr>
          <w:b/>
        </w:rPr>
        <w:t xml:space="preserve">                                                   </w:t>
      </w:r>
      <w:r w:rsidRPr="00B77880">
        <w:rPr>
          <w:b/>
        </w:rPr>
        <w:tab/>
      </w:r>
      <w:r w:rsidRPr="00B77880">
        <w:rPr>
          <w:b/>
        </w:rPr>
        <w:tab/>
      </w:r>
      <w:r w:rsidRPr="00B77880">
        <w:rPr>
          <w:b/>
        </w:rPr>
        <w:tab/>
      </w:r>
      <w:r w:rsidRPr="00B77880">
        <w:rPr>
          <w:b/>
        </w:rPr>
        <w:tab/>
      </w:r>
      <w:r w:rsidRPr="00B77880">
        <w:rPr>
          <w:b/>
        </w:rPr>
        <w:tab/>
        <w:t>Firma del declarante</w:t>
      </w:r>
    </w:p>
    <w:p w:rsidR="00B77880" w:rsidRDefault="00B77880" w:rsidP="00B77880">
      <w:pPr>
        <w:spacing w:line="360" w:lineRule="auto"/>
        <w:ind w:left="4956"/>
        <w:jc w:val="center"/>
        <w:rPr>
          <w:b/>
        </w:rPr>
      </w:pPr>
    </w:p>
    <w:p w:rsidR="00B77880" w:rsidRDefault="00B77880" w:rsidP="00B77880">
      <w:pPr>
        <w:spacing w:line="360" w:lineRule="auto"/>
        <w:ind w:left="4956"/>
        <w:jc w:val="center"/>
        <w:rPr>
          <w:b/>
        </w:rPr>
      </w:pPr>
    </w:p>
    <w:p w:rsidR="00B77880" w:rsidRPr="00B77880" w:rsidRDefault="00B77880" w:rsidP="00B77880">
      <w:pPr>
        <w:spacing w:line="360" w:lineRule="auto"/>
        <w:ind w:left="4956"/>
        <w:jc w:val="center"/>
        <w:rPr>
          <w:b/>
        </w:rPr>
      </w:pPr>
      <w:r>
        <w:rPr>
          <w:b/>
        </w:rPr>
        <w:t>REQUINOA, _____ de Julio de 2020.</w:t>
      </w:r>
    </w:p>
    <w:sectPr w:rsidR="00B77880" w:rsidRPr="00B77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80"/>
    <w:rsid w:val="00B77880"/>
    <w:rsid w:val="00D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764BF-9AD2-48B3-B7A3-9D0C5650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2020-07-20T13:33:00Z</dcterms:created>
  <dcterms:modified xsi:type="dcterms:W3CDTF">2020-07-20T13:39:00Z</dcterms:modified>
</cp:coreProperties>
</file>